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0A2" w:rsidRPr="009530A2" w:rsidRDefault="009530A2" w:rsidP="009530A2">
      <w:pPr>
        <w:spacing w:after="0" w:line="240" w:lineRule="auto"/>
        <w:rPr>
          <w:b/>
        </w:rPr>
      </w:pPr>
      <w:r w:rsidRPr="009530A2">
        <w:rPr>
          <w:b/>
        </w:rPr>
        <w:t>What is Womanizer Enhance?</w:t>
      </w:r>
    </w:p>
    <w:p w:rsidR="009530A2" w:rsidRDefault="009530A2" w:rsidP="009530A2">
      <w:pPr>
        <w:spacing w:after="0" w:line="240" w:lineRule="auto"/>
      </w:pPr>
      <w:r>
        <w:t xml:space="preserve">Introducing Womanizer Enhance, our new 2in1 Clitoral Stimulator with Pleasure Air Technology and added vibrations. </w:t>
      </w:r>
      <w:proofErr w:type="gramStart"/>
      <w:r>
        <w:t>Combing our renowned Pleasure Air Technology and We-Vibes legendary rumbly vibrations for an experience unlike any other.</w:t>
      </w:r>
      <w:proofErr w:type="gramEnd"/>
    </w:p>
    <w:p w:rsidR="009530A2" w:rsidRDefault="009530A2" w:rsidP="009530A2">
      <w:pPr>
        <w:spacing w:after="0" w:line="240" w:lineRule="auto"/>
      </w:pPr>
    </w:p>
    <w:p w:rsidR="009530A2" w:rsidRDefault="009530A2" w:rsidP="009530A2">
      <w:pPr>
        <w:spacing w:after="0" w:line="240" w:lineRule="auto"/>
        <w:rPr>
          <w:b/>
        </w:rPr>
      </w:pPr>
      <w:r w:rsidRPr="009530A2">
        <w:rPr>
          <w:b/>
        </w:rPr>
        <w:t>Product Features</w:t>
      </w:r>
    </w:p>
    <w:p w:rsidR="00191D9D" w:rsidRPr="009530A2" w:rsidRDefault="00191D9D" w:rsidP="009530A2">
      <w:pPr>
        <w:spacing w:after="0" w:line="240" w:lineRule="auto"/>
        <w:rPr>
          <w:b/>
        </w:rPr>
      </w:pPr>
    </w:p>
    <w:p w:rsidR="009530A2" w:rsidRPr="00191D9D" w:rsidRDefault="009530A2" w:rsidP="009530A2">
      <w:pPr>
        <w:spacing w:after="0" w:line="240" w:lineRule="auto"/>
        <w:rPr>
          <w:b/>
        </w:rPr>
      </w:pPr>
      <w:bookmarkStart w:id="0" w:name="_GoBack"/>
      <w:r w:rsidRPr="00191D9D">
        <w:rPr>
          <w:b/>
        </w:rPr>
        <w:t>NEW! 2in1 Pleasure Air Technology &amp; Vibrations</w:t>
      </w:r>
    </w:p>
    <w:bookmarkEnd w:id="0"/>
    <w:p w:rsidR="009530A2" w:rsidRDefault="009530A2" w:rsidP="009530A2">
      <w:pPr>
        <w:spacing w:after="0" w:line="240" w:lineRule="auto"/>
      </w:pPr>
      <w:r>
        <w:t>Womanizer’s Original Pleasure Air Technology, now with added</w:t>
      </w:r>
    </w:p>
    <w:p w:rsidR="009530A2" w:rsidRDefault="009530A2" w:rsidP="009530A2">
      <w:pPr>
        <w:spacing w:after="0" w:line="240" w:lineRule="auto"/>
      </w:pPr>
      <w:proofErr w:type="gramStart"/>
      <w:r>
        <w:t>We-Vibe vibrations for enhanced clitoral stimulation.</w:t>
      </w:r>
      <w:proofErr w:type="gramEnd"/>
    </w:p>
    <w:p w:rsidR="009530A2" w:rsidRDefault="009530A2" w:rsidP="009530A2">
      <w:pPr>
        <w:spacing w:after="0" w:line="240" w:lineRule="auto"/>
      </w:pPr>
    </w:p>
    <w:p w:rsidR="009530A2" w:rsidRPr="009530A2" w:rsidRDefault="009530A2" w:rsidP="009530A2">
      <w:pPr>
        <w:spacing w:after="0" w:line="240" w:lineRule="auto"/>
        <w:rPr>
          <w:b/>
        </w:rPr>
      </w:pPr>
      <w:r w:rsidRPr="009530A2">
        <w:rPr>
          <w:b/>
        </w:rPr>
        <w:t>Separate Control</w:t>
      </w:r>
    </w:p>
    <w:p w:rsidR="009530A2" w:rsidRDefault="009530A2" w:rsidP="009530A2">
      <w:pPr>
        <w:spacing w:after="0" w:line="240" w:lineRule="auto"/>
      </w:pPr>
      <w:r>
        <w:t>Control the vibration motor and the Pleasure Air motor separately or together to endlessly customize your orgasmic journey.</w:t>
      </w:r>
    </w:p>
    <w:p w:rsidR="009530A2" w:rsidRDefault="009530A2" w:rsidP="009530A2">
      <w:pPr>
        <w:spacing w:after="0" w:line="240" w:lineRule="auto"/>
      </w:pPr>
      <w:r>
        <w:tab/>
      </w:r>
    </w:p>
    <w:p w:rsidR="009530A2" w:rsidRPr="009530A2" w:rsidRDefault="009530A2" w:rsidP="009530A2">
      <w:pPr>
        <w:spacing w:after="0" w:line="240" w:lineRule="auto"/>
        <w:rPr>
          <w:b/>
        </w:rPr>
      </w:pPr>
      <w:r w:rsidRPr="009530A2">
        <w:rPr>
          <w:b/>
        </w:rPr>
        <w:t>Broad Stimulation Head</w:t>
      </w:r>
    </w:p>
    <w:p w:rsidR="009530A2" w:rsidRDefault="009530A2" w:rsidP="009530A2">
      <w:pPr>
        <w:spacing w:after="0" w:line="240" w:lineRule="auto"/>
      </w:pPr>
      <w:proofErr w:type="gramStart"/>
      <w:r>
        <w:t>Intensifies your orgasms by creating contact with more of your erogenous zones, targeting a broader area with stimulation for an enhanced orgasmic experience.</w:t>
      </w:r>
      <w:proofErr w:type="gramEnd"/>
    </w:p>
    <w:p w:rsidR="009530A2" w:rsidRDefault="009530A2" w:rsidP="009530A2">
      <w:pPr>
        <w:spacing w:after="0" w:line="240" w:lineRule="auto"/>
      </w:pPr>
    </w:p>
    <w:p w:rsidR="009530A2" w:rsidRPr="009530A2" w:rsidRDefault="009530A2" w:rsidP="009530A2">
      <w:pPr>
        <w:spacing w:after="0" w:line="240" w:lineRule="auto"/>
        <w:rPr>
          <w:b/>
        </w:rPr>
      </w:pPr>
      <w:r w:rsidRPr="009530A2">
        <w:rPr>
          <w:b/>
        </w:rPr>
        <w:t>10 Pleasure Air Intensity Levels</w:t>
      </w:r>
    </w:p>
    <w:p w:rsidR="009530A2" w:rsidRDefault="009530A2" w:rsidP="009530A2">
      <w:pPr>
        <w:spacing w:after="0" w:line="240" w:lineRule="auto"/>
      </w:pPr>
      <w:r>
        <w:t xml:space="preserve">Whether you prefer soft and gentle or powerful and </w:t>
      </w:r>
      <w:proofErr w:type="gramStart"/>
      <w:r>
        <w:t>intense,</w:t>
      </w:r>
      <w:proofErr w:type="gramEnd"/>
      <w:r>
        <w:t xml:space="preserve"> or something in between – the intensity levels are perfectly balanced and offer the right setting for your every mood.</w:t>
      </w:r>
    </w:p>
    <w:p w:rsidR="009530A2" w:rsidRDefault="009530A2" w:rsidP="009530A2">
      <w:pPr>
        <w:spacing w:after="0" w:line="240" w:lineRule="auto"/>
      </w:pPr>
      <w:r>
        <w:tab/>
      </w:r>
      <w:r>
        <w:tab/>
      </w:r>
    </w:p>
    <w:p w:rsidR="009530A2" w:rsidRPr="009530A2" w:rsidRDefault="009530A2" w:rsidP="009530A2">
      <w:pPr>
        <w:spacing w:after="0" w:line="240" w:lineRule="auto"/>
        <w:rPr>
          <w:b/>
        </w:rPr>
      </w:pPr>
      <w:r w:rsidRPr="009530A2">
        <w:rPr>
          <w:b/>
        </w:rPr>
        <w:t>10 Vibration Intensity Levels</w:t>
      </w:r>
    </w:p>
    <w:p w:rsidR="009530A2" w:rsidRDefault="009530A2" w:rsidP="009530A2">
      <w:pPr>
        <w:spacing w:after="0" w:line="240" w:lineRule="auto"/>
      </w:pPr>
      <w:r>
        <w:t>Enhance includes 10 vibrations levels and a motor from our partner brand We-Vibe, which is known for their rumbly, high-quality vibrations.</w:t>
      </w:r>
    </w:p>
    <w:p w:rsidR="009530A2" w:rsidRDefault="009530A2" w:rsidP="009530A2">
      <w:pPr>
        <w:spacing w:after="0" w:line="240" w:lineRule="auto"/>
      </w:pPr>
    </w:p>
    <w:p w:rsidR="009530A2" w:rsidRPr="009530A2" w:rsidRDefault="009530A2" w:rsidP="009530A2">
      <w:pPr>
        <w:spacing w:after="0" w:line="240" w:lineRule="auto"/>
        <w:rPr>
          <w:b/>
        </w:rPr>
      </w:pPr>
      <w:r w:rsidRPr="009530A2">
        <w:rPr>
          <w:b/>
        </w:rPr>
        <w:t>10 Vibration Patterns</w:t>
      </w:r>
    </w:p>
    <w:p w:rsidR="009530A2" w:rsidRDefault="009530A2" w:rsidP="009530A2">
      <w:pPr>
        <w:spacing w:after="0" w:line="240" w:lineRule="auto"/>
      </w:pPr>
      <w:r>
        <w:t>Find your rhythm and try something new - whether you prefer a constant pulse, a low-to-high crescendo or a thrilling wave.</w:t>
      </w:r>
    </w:p>
    <w:p w:rsidR="009530A2" w:rsidRDefault="009530A2" w:rsidP="009530A2">
      <w:pPr>
        <w:spacing w:after="0" w:line="240" w:lineRule="auto"/>
      </w:pPr>
      <w:r>
        <w:tab/>
      </w:r>
    </w:p>
    <w:p w:rsidR="009530A2" w:rsidRPr="009530A2" w:rsidRDefault="009530A2" w:rsidP="009530A2">
      <w:pPr>
        <w:spacing w:after="0" w:line="240" w:lineRule="auto"/>
        <w:rPr>
          <w:b/>
        </w:rPr>
      </w:pPr>
      <w:r w:rsidRPr="009530A2">
        <w:rPr>
          <w:b/>
        </w:rPr>
        <w:t>Body Safe Silicone</w:t>
      </w:r>
    </w:p>
    <w:p w:rsidR="009530A2" w:rsidRDefault="009530A2" w:rsidP="009530A2">
      <w:pPr>
        <w:spacing w:after="0" w:line="240" w:lineRule="auto"/>
      </w:pPr>
      <w:r>
        <w:t>The surface is made of soft-touch silicone for a silky soft feel on the skin. The body-friendly material does not contain any phthalates, BPA or latex - a real treat for the skin.</w:t>
      </w:r>
    </w:p>
    <w:p w:rsidR="009530A2" w:rsidRDefault="009530A2" w:rsidP="009530A2">
      <w:pPr>
        <w:spacing w:after="0" w:line="240" w:lineRule="auto"/>
      </w:pPr>
    </w:p>
    <w:p w:rsidR="009530A2" w:rsidRPr="009530A2" w:rsidRDefault="009530A2" w:rsidP="009530A2">
      <w:pPr>
        <w:spacing w:after="0" w:line="240" w:lineRule="auto"/>
        <w:rPr>
          <w:b/>
        </w:rPr>
      </w:pPr>
      <w:r w:rsidRPr="009530A2">
        <w:rPr>
          <w:b/>
        </w:rPr>
        <w:t>Waterproof IPX7</w:t>
      </w:r>
    </w:p>
    <w:p w:rsidR="009530A2" w:rsidRDefault="009530A2" w:rsidP="009530A2">
      <w:pPr>
        <w:spacing w:after="0" w:line="240" w:lineRule="auto"/>
      </w:pPr>
      <w:r>
        <w:t>You want to dive deeper? Since your Womanizer is IPX7 waterproof, nothing stands in the way of a long, relaxing bath, a refreshing shower or even a pool party.</w:t>
      </w:r>
    </w:p>
    <w:p w:rsidR="009530A2" w:rsidRDefault="009530A2" w:rsidP="009530A2">
      <w:pPr>
        <w:spacing w:after="0" w:line="240" w:lineRule="auto"/>
      </w:pPr>
    </w:p>
    <w:p w:rsidR="009530A2" w:rsidRPr="009530A2" w:rsidRDefault="009530A2" w:rsidP="009530A2">
      <w:pPr>
        <w:spacing w:after="0" w:line="240" w:lineRule="auto"/>
        <w:rPr>
          <w:b/>
        </w:rPr>
      </w:pPr>
      <w:r w:rsidRPr="009530A2">
        <w:rPr>
          <w:b/>
        </w:rPr>
        <w:t xml:space="preserve">What's </w:t>
      </w:r>
      <w:proofErr w:type="gramStart"/>
      <w:r w:rsidRPr="009530A2">
        <w:rPr>
          <w:b/>
        </w:rPr>
        <w:t>Included</w:t>
      </w:r>
      <w:proofErr w:type="gramEnd"/>
    </w:p>
    <w:p w:rsidR="009530A2" w:rsidRDefault="009530A2" w:rsidP="009530A2">
      <w:pPr>
        <w:spacing w:after="0" w:line="240" w:lineRule="auto"/>
      </w:pPr>
      <w:r>
        <w:t xml:space="preserve">The Womanizer Enhance toy comes with a USB charging cable (AC adaptor not included), quick-start guide, compliance &amp; safety information, cotton storage pouch and </w:t>
      </w:r>
      <w:proofErr w:type="gramStart"/>
      <w:r>
        <w:t>an</w:t>
      </w:r>
      <w:proofErr w:type="gramEnd"/>
      <w:r>
        <w:t xml:space="preserve"> #</w:t>
      </w:r>
      <w:proofErr w:type="spellStart"/>
      <w:r>
        <w:t>Imasturbate</w:t>
      </w:r>
      <w:proofErr w:type="spellEnd"/>
      <w:r>
        <w:t xml:space="preserve"> sticker.</w:t>
      </w:r>
    </w:p>
    <w:p w:rsidR="009530A2" w:rsidRDefault="009530A2"/>
    <w:sectPr w:rsidR="009530A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0A2"/>
    <w:rsid w:val="00191D9D"/>
    <w:rsid w:val="009530A2"/>
    <w:rsid w:val="00E6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530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530A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530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530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3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281</Words>
  <Characters>1605</Characters>
  <Application>Microsoft Office Word</Application>
  <DocSecurity>0</DocSecurity>
  <Lines>13</Lines>
  <Paragraphs>3</Paragraphs>
  <ScaleCrop>false</ScaleCrop>
  <Company/>
  <LinksUpToDate>false</LinksUpToDate>
  <CharactersWithSpaces>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Alexandre</dc:creator>
  <cp:lastModifiedBy>Alexandre</cp:lastModifiedBy>
  <cp:revision>2</cp:revision>
  <dcterms:created xsi:type="dcterms:W3CDTF">2025-02-12T20:19:00Z</dcterms:created>
  <dcterms:modified xsi:type="dcterms:W3CDTF">2025-02-12T20:30:00Z</dcterms:modified>
</cp:coreProperties>
</file>